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EB" w:rsidRDefault="00431BEB" w:rsidP="00431BEB">
      <w:pPr>
        <w:pStyle w:val="NormalWeb"/>
        <w:spacing w:after="198" w:line="276" w:lineRule="auto"/>
        <w:ind w:left="720"/>
        <w:jc w:val="center"/>
      </w:pPr>
      <w:r>
        <w:rPr>
          <w:b/>
          <w:bCs/>
          <w:sz w:val="28"/>
          <w:szCs w:val="28"/>
          <w:u w:val="single"/>
          <w:shd w:val="clear" w:color="auto" w:fill="FFFF00"/>
        </w:rPr>
        <w:t>Synthèse consultation départementale</w:t>
      </w:r>
    </w:p>
    <w:p w:rsidR="00431BEB" w:rsidRDefault="00431BEB" w:rsidP="00431BEB">
      <w:pPr>
        <w:pStyle w:val="NormalWeb"/>
        <w:spacing w:after="0" w:line="240" w:lineRule="auto"/>
      </w:pPr>
      <w:r>
        <w:rPr>
          <w:b/>
          <w:bCs/>
        </w:rPr>
        <w:t>Quelle organisation scolaire souhaiteriez-vous voir mise en place ? :</w:t>
      </w:r>
    </w:p>
    <w:p w:rsidR="00431BEB" w:rsidRPr="00431BEB" w:rsidRDefault="00431BEB" w:rsidP="00431BEB">
      <w:pPr>
        <w:pStyle w:val="NormalWeb"/>
        <w:spacing w:after="0" w:line="240" w:lineRule="auto"/>
        <w:rPr>
          <w:b/>
        </w:rPr>
      </w:pPr>
      <w:r>
        <w:t>Semaine de 4 jours</w:t>
      </w:r>
      <w:r>
        <w:t xml:space="preserve"> : </w:t>
      </w:r>
      <w:r w:rsidRPr="00431BEB">
        <w:rPr>
          <w:b/>
        </w:rPr>
        <w:t>54 (54 %)</w:t>
      </w:r>
    </w:p>
    <w:p w:rsidR="00431BEB" w:rsidRDefault="00431BEB" w:rsidP="00431BEB">
      <w:pPr>
        <w:pStyle w:val="NormalWeb"/>
        <w:spacing w:after="0" w:line="240" w:lineRule="auto"/>
      </w:pPr>
      <w:r>
        <w:t xml:space="preserve">Semaine de 4 jours avec modification du calendrier annuel des vacances pour raccourcir la journée de classe </w:t>
      </w:r>
    </w:p>
    <w:p w:rsidR="00431BEB" w:rsidRPr="00431BEB" w:rsidRDefault="00431BEB" w:rsidP="00431BEB">
      <w:pPr>
        <w:pStyle w:val="NormalWeb"/>
        <w:spacing w:after="0" w:line="240" w:lineRule="auto"/>
        <w:rPr>
          <w:b/>
        </w:rPr>
      </w:pPr>
      <w:r w:rsidRPr="00431BEB">
        <w:rPr>
          <w:b/>
        </w:rPr>
        <w:t>20 (20 %)</w:t>
      </w:r>
    </w:p>
    <w:p w:rsidR="00431BEB" w:rsidRDefault="00431BEB" w:rsidP="00431BEB">
      <w:pPr>
        <w:pStyle w:val="NormalWeb"/>
        <w:spacing w:after="0" w:line="240" w:lineRule="auto"/>
      </w:pPr>
      <w:r>
        <w:rPr>
          <w:b/>
          <w:bCs/>
        </w:rPr>
        <w:t>Au total, 74 % pour un retour à 4 jours</w:t>
      </w:r>
    </w:p>
    <w:p w:rsidR="00431BEB" w:rsidRPr="00431BEB" w:rsidRDefault="00431BEB" w:rsidP="00431BEB">
      <w:pPr>
        <w:pStyle w:val="NormalWeb"/>
        <w:spacing w:after="0" w:line="240" w:lineRule="auto"/>
        <w:rPr>
          <w:b/>
        </w:rPr>
      </w:pPr>
      <w:r>
        <w:t>Semaine de neuf 1/2 journées avec classe le mercredi</w:t>
      </w:r>
      <w:r>
        <w:t> </w:t>
      </w:r>
      <w:r w:rsidRPr="00431BEB">
        <w:rPr>
          <w:b/>
        </w:rPr>
        <w:t xml:space="preserve">: </w:t>
      </w:r>
      <w:r w:rsidRPr="00431BEB">
        <w:rPr>
          <w:b/>
        </w:rPr>
        <w:t>12 (12 %)</w:t>
      </w:r>
    </w:p>
    <w:p w:rsidR="00431BEB" w:rsidRPr="00431BEB" w:rsidRDefault="00431BEB" w:rsidP="00431BEB">
      <w:pPr>
        <w:pStyle w:val="NormalWeb"/>
        <w:spacing w:after="0" w:line="240" w:lineRule="auto"/>
        <w:rPr>
          <w:b/>
        </w:rPr>
      </w:pPr>
      <w:r>
        <w:t>Semaine de neuf 1/2 journées avec classe le samedi</w:t>
      </w:r>
      <w:r>
        <w:t xml:space="preserve"> : </w:t>
      </w:r>
      <w:r w:rsidRPr="00431BEB">
        <w:rPr>
          <w:b/>
        </w:rPr>
        <w:t>24 (24 %)</w:t>
      </w:r>
    </w:p>
    <w:p w:rsidR="00431BEB" w:rsidRPr="00431BEB" w:rsidRDefault="00431BEB" w:rsidP="00431BEB">
      <w:pPr>
        <w:pStyle w:val="NormalWeb"/>
        <w:spacing w:after="0" w:line="240" w:lineRule="auto"/>
        <w:rPr>
          <w:b/>
        </w:rPr>
      </w:pPr>
      <w:r>
        <w:t>Semaine de 5 matinées et 3 après-midis</w:t>
      </w:r>
      <w:r>
        <w:t xml:space="preserve"> : </w:t>
      </w:r>
      <w:bookmarkStart w:id="0" w:name="_GoBack"/>
      <w:r w:rsidRPr="00431BEB">
        <w:rPr>
          <w:b/>
        </w:rPr>
        <w:t>3 (3 %)</w:t>
      </w:r>
    </w:p>
    <w:bookmarkEnd w:id="0"/>
    <w:p w:rsidR="00431BEB" w:rsidRDefault="00431BEB" w:rsidP="00431BEB">
      <w:pPr>
        <w:pStyle w:val="NormalWeb"/>
        <w:spacing w:after="0" w:line="240" w:lineRule="auto"/>
      </w:pPr>
      <w:r>
        <w:t>Autre : (0 %)</w:t>
      </w:r>
    </w:p>
    <w:p w:rsidR="00431BEB" w:rsidRDefault="00431BEB" w:rsidP="00431BEB">
      <w:pPr>
        <w:pStyle w:val="NormalWeb"/>
        <w:spacing w:after="0" w:line="240" w:lineRule="auto"/>
      </w:pPr>
      <w:r>
        <w:br/>
      </w:r>
      <w:r>
        <w:rPr>
          <w:b/>
          <w:bCs/>
        </w:rPr>
        <w:t>Ecole</w:t>
      </w:r>
      <w:r>
        <w:rPr>
          <w:b/>
          <w:bCs/>
        </w:rPr>
        <w:t>s</w:t>
      </w:r>
      <w:r>
        <w:rPr>
          <w:b/>
          <w:bCs/>
        </w:rPr>
        <w:t xml:space="preserve"> :</w:t>
      </w:r>
    </w:p>
    <w:p w:rsidR="00431BEB" w:rsidRDefault="00431BEB" w:rsidP="00431BEB">
      <w:pPr>
        <w:pStyle w:val="NormalWeb"/>
        <w:numPr>
          <w:ilvl w:val="0"/>
          <w:numId w:val="2"/>
        </w:numPr>
        <w:spacing w:after="0" w:line="240" w:lineRule="auto"/>
      </w:pPr>
      <w:r>
        <w:t>Maternelle</w:t>
      </w:r>
      <w:r>
        <w:t xml:space="preserve"> : </w:t>
      </w:r>
      <w:r>
        <w:t>40 (40 %)</w:t>
      </w:r>
    </w:p>
    <w:p w:rsidR="00431BEB" w:rsidRDefault="00431BEB" w:rsidP="00431BEB">
      <w:pPr>
        <w:pStyle w:val="NormalWeb"/>
        <w:spacing w:after="0" w:line="240" w:lineRule="auto"/>
      </w:pPr>
      <w:r>
        <w:rPr>
          <w:b/>
          <w:bCs/>
        </w:rPr>
        <w:t>Sur ces niveaux, 77 % favorables à 4 jours, 20 % pour 4,5 j et samedi matin</w:t>
      </w:r>
    </w:p>
    <w:p w:rsidR="00431BEB" w:rsidRDefault="00431BEB" w:rsidP="00431BEB">
      <w:pPr>
        <w:pStyle w:val="NormalWeb"/>
        <w:spacing w:after="0" w:line="240" w:lineRule="auto"/>
      </w:pPr>
      <w:r>
        <w:rPr>
          <w:b/>
          <w:bCs/>
        </w:rPr>
        <w:t>Sur 26 syndiqués en mater, 73 % favorables aux 4 jours, 23 % pour 4,5 j avec samedi</w:t>
      </w:r>
    </w:p>
    <w:p w:rsidR="00431BEB" w:rsidRDefault="00431BEB" w:rsidP="00431BEB">
      <w:pPr>
        <w:pStyle w:val="NormalWeb"/>
        <w:numPr>
          <w:ilvl w:val="0"/>
          <w:numId w:val="2"/>
        </w:numPr>
        <w:spacing w:after="0" w:line="240" w:lineRule="auto"/>
      </w:pPr>
      <w:r>
        <w:t>Elémentaire</w:t>
      </w:r>
      <w:r>
        <w:t xml:space="preserve"> : </w:t>
      </w:r>
      <w:r>
        <w:t>43 (43 %)</w:t>
      </w:r>
    </w:p>
    <w:p w:rsidR="00431BEB" w:rsidRDefault="00431BEB" w:rsidP="00431BEB">
      <w:pPr>
        <w:pStyle w:val="NormalWeb"/>
        <w:numPr>
          <w:ilvl w:val="0"/>
          <w:numId w:val="2"/>
        </w:numPr>
        <w:spacing w:after="0" w:line="240" w:lineRule="auto"/>
      </w:pPr>
      <w:r>
        <w:t>Primaire</w:t>
      </w:r>
      <w:r>
        <w:t xml:space="preserve"> : </w:t>
      </w:r>
      <w:r>
        <w:t>19 (19 %)</w:t>
      </w:r>
    </w:p>
    <w:p w:rsidR="00431BEB" w:rsidRDefault="00431BEB" w:rsidP="00431BEB">
      <w:pPr>
        <w:pStyle w:val="NormalWeb"/>
        <w:spacing w:after="0" w:line="240" w:lineRule="auto"/>
      </w:pPr>
      <w:r>
        <w:rPr>
          <w:b/>
          <w:bCs/>
        </w:rPr>
        <w:t>Sur ces 2 niveaux (</w:t>
      </w:r>
      <w:proofErr w:type="spellStart"/>
      <w:r>
        <w:rPr>
          <w:b/>
          <w:bCs/>
        </w:rPr>
        <w:t>élém</w:t>
      </w:r>
      <w:proofErr w:type="spellEnd"/>
      <w:r>
        <w:rPr>
          <w:b/>
          <w:bCs/>
        </w:rPr>
        <w:t xml:space="preserve"> et primaire), 63 % pour 4 jours, 26,6 pour 4,5 j avec samedi et 13 % avec mercredi (dépasse 100 % car plusieurs choix étaient possibles)</w:t>
      </w:r>
    </w:p>
    <w:p w:rsidR="00431BEB" w:rsidRDefault="00431BEB" w:rsidP="00431BEB">
      <w:pPr>
        <w:pStyle w:val="NormalWeb"/>
        <w:spacing w:after="0" w:line="240" w:lineRule="auto"/>
      </w:pPr>
      <w:r>
        <w:br/>
      </w:r>
      <w:proofErr w:type="spellStart"/>
      <w:r>
        <w:rPr>
          <w:b/>
          <w:bCs/>
        </w:rPr>
        <w:t>Syndiqué-e</w:t>
      </w:r>
      <w:proofErr w:type="spellEnd"/>
      <w:r>
        <w:rPr>
          <w:b/>
          <w:bCs/>
        </w:rPr>
        <w:t xml:space="preserve"> au </w:t>
      </w:r>
      <w:proofErr w:type="spellStart"/>
      <w:r>
        <w:rPr>
          <w:b/>
          <w:bCs/>
        </w:rPr>
        <w:t>SNUipp</w:t>
      </w:r>
      <w:proofErr w:type="spellEnd"/>
      <w:r>
        <w:rPr>
          <w:b/>
          <w:bCs/>
        </w:rPr>
        <w:t>-FSU 45 ? :</w:t>
      </w:r>
    </w:p>
    <w:p w:rsidR="00431BEB" w:rsidRDefault="00431BEB" w:rsidP="00431BEB">
      <w:pPr>
        <w:pStyle w:val="NormalWeb"/>
        <w:spacing w:after="0" w:line="240" w:lineRule="auto"/>
      </w:pPr>
      <w:proofErr w:type="gramStart"/>
      <w:r>
        <w:t>oui</w:t>
      </w:r>
      <w:proofErr w:type="gramEnd"/>
      <w:r>
        <w:t xml:space="preserve"> : </w:t>
      </w:r>
      <w:r>
        <w:t>54 (54 %)</w:t>
      </w:r>
    </w:p>
    <w:p w:rsidR="00431BEB" w:rsidRDefault="00431BEB" w:rsidP="00431BEB">
      <w:pPr>
        <w:pStyle w:val="NormalWeb"/>
        <w:spacing w:after="0" w:line="240" w:lineRule="auto"/>
      </w:pPr>
      <w:proofErr w:type="gramStart"/>
      <w:r>
        <w:t>non</w:t>
      </w:r>
      <w:proofErr w:type="gramEnd"/>
      <w:r>
        <w:t xml:space="preserve"> : </w:t>
      </w:r>
      <w:r>
        <w:t>46 (46 %)</w:t>
      </w:r>
    </w:p>
    <w:p w:rsidR="00431BEB" w:rsidRDefault="00431BEB" w:rsidP="00431BEB">
      <w:pPr>
        <w:pStyle w:val="NormalWeb"/>
        <w:spacing w:after="0" w:line="240" w:lineRule="auto"/>
      </w:pPr>
      <w:r>
        <w:br/>
      </w:r>
      <w:r>
        <w:rPr>
          <w:b/>
          <w:bCs/>
        </w:rPr>
        <w:t>Total des votes : 100</w:t>
      </w:r>
    </w:p>
    <w:p w:rsidR="00431BEB" w:rsidRDefault="00431BEB" w:rsidP="00431BEB">
      <w:pPr>
        <w:pStyle w:val="NormalWeb"/>
        <w:spacing w:after="0" w:line="240" w:lineRule="auto"/>
      </w:pPr>
      <w:r>
        <w:rPr>
          <w:b/>
          <w:bCs/>
        </w:rPr>
        <w:t>Sur les 54 syndiqués précisément :</w:t>
      </w:r>
    </w:p>
    <w:p w:rsidR="00431BEB" w:rsidRDefault="00431BEB" w:rsidP="00431BEB">
      <w:pPr>
        <w:pStyle w:val="NormalWeb"/>
        <w:numPr>
          <w:ilvl w:val="0"/>
          <w:numId w:val="1"/>
        </w:numPr>
        <w:spacing w:after="0" w:line="240" w:lineRule="auto"/>
      </w:pPr>
      <w:r>
        <w:t xml:space="preserve">33 pour 4 jours (25 pour 4 journées de 6h, 8 avec semaines plus courtes et grignotage sur vacances </w:t>
      </w:r>
      <w:proofErr w:type="spellStart"/>
      <w:r>
        <w:t>sco</w:t>
      </w:r>
      <w:proofErr w:type="spellEnd"/>
      <w:r>
        <w:t>)</w:t>
      </w:r>
      <w:r>
        <w:rPr>
          <w:b/>
          <w:bCs/>
        </w:rPr>
        <w:t xml:space="preserve"> soit 61 %</w:t>
      </w:r>
    </w:p>
    <w:p w:rsidR="00431BEB" w:rsidRDefault="00431BEB" w:rsidP="00431BEB">
      <w:pPr>
        <w:pStyle w:val="NormalWeb"/>
        <w:numPr>
          <w:ilvl w:val="0"/>
          <w:numId w:val="1"/>
        </w:numPr>
        <w:spacing w:after="0" w:line="240" w:lineRule="auto"/>
      </w:pPr>
      <w:r>
        <w:t xml:space="preserve">15 pour 4,5 j avec samedi </w:t>
      </w:r>
      <w:r>
        <w:rPr>
          <w:b/>
          <w:bCs/>
        </w:rPr>
        <w:t>27 %</w:t>
      </w:r>
    </w:p>
    <w:p w:rsidR="00431BEB" w:rsidRDefault="00431BEB" w:rsidP="00431BEB">
      <w:pPr>
        <w:pStyle w:val="NormalWeb"/>
        <w:numPr>
          <w:ilvl w:val="0"/>
          <w:numId w:val="1"/>
        </w:numPr>
        <w:spacing w:after="0" w:line="240" w:lineRule="auto"/>
      </w:pPr>
      <w:r>
        <w:t xml:space="preserve">4 pour 4,5 j avec mercredi </w:t>
      </w:r>
      <w:r w:rsidRPr="00431BEB">
        <w:rPr>
          <w:b/>
        </w:rPr>
        <w:t>7 %</w:t>
      </w:r>
    </w:p>
    <w:p w:rsidR="00431BEB" w:rsidRDefault="00431BEB" w:rsidP="00431BEB">
      <w:pPr>
        <w:pStyle w:val="NormalWeb"/>
        <w:numPr>
          <w:ilvl w:val="0"/>
          <w:numId w:val="1"/>
        </w:numPr>
        <w:spacing w:after="0" w:line="240" w:lineRule="auto"/>
      </w:pPr>
      <w:r>
        <w:t xml:space="preserve">2 pour décret </w:t>
      </w:r>
      <w:proofErr w:type="spellStart"/>
      <w:r>
        <w:t>hamon</w:t>
      </w:r>
      <w:proofErr w:type="spellEnd"/>
      <w:r>
        <w:t xml:space="preserve"> (5 matinées 3 </w:t>
      </w:r>
      <w:proofErr w:type="spellStart"/>
      <w:r>
        <w:t>après midis</w:t>
      </w:r>
      <w:proofErr w:type="spellEnd"/>
      <w:r>
        <w:t>)</w:t>
      </w:r>
    </w:p>
    <w:p w:rsidR="006E42D0" w:rsidRDefault="006E42D0"/>
    <w:sectPr w:rsidR="006E42D0" w:rsidSect="00431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8F4"/>
    <w:multiLevelType w:val="hybridMultilevel"/>
    <w:tmpl w:val="C1E86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F75C8"/>
    <w:multiLevelType w:val="multilevel"/>
    <w:tmpl w:val="80B2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EB"/>
    <w:rsid w:val="002465F0"/>
    <w:rsid w:val="00431BEB"/>
    <w:rsid w:val="006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2FBBE-75F9-4E07-923A-792263F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E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snuipp FSU</dc:creator>
  <cp:keywords/>
  <dc:description/>
  <cp:lastModifiedBy>snuipp FSU</cp:lastModifiedBy>
  <cp:revision>1</cp:revision>
  <dcterms:created xsi:type="dcterms:W3CDTF">2017-06-15T10:28:00Z</dcterms:created>
  <dcterms:modified xsi:type="dcterms:W3CDTF">2017-06-15T10:32:00Z</dcterms:modified>
</cp:coreProperties>
</file>